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1E4" w:rsidRPr="00FD11E4" w:rsidRDefault="00FD11E4" w:rsidP="00FD11E4">
      <w:pPr>
        <w:pBdr>
          <w:bottom w:val="single" w:sz="18" w:space="4" w:color="EFEFEF"/>
        </w:pBdr>
        <w:shd w:val="clear" w:color="auto" w:fill="FFFFFF"/>
        <w:spacing w:after="120" w:line="240" w:lineRule="auto"/>
        <w:outlineLvl w:val="0"/>
        <w:rPr>
          <w:rFonts w:ascii="Arial" w:eastAsia="Times New Roman" w:hAnsi="Arial" w:cs="Arial"/>
          <w:color w:val="000785"/>
          <w:kern w:val="36"/>
          <w:sz w:val="42"/>
          <w:szCs w:val="42"/>
          <w:lang w:eastAsia="it-IT"/>
        </w:rPr>
      </w:pPr>
      <w:r>
        <w:rPr>
          <w:rFonts w:ascii="Arial" w:eastAsia="Times New Roman" w:hAnsi="Arial" w:cs="Arial"/>
          <w:color w:val="000785"/>
          <w:kern w:val="36"/>
          <w:sz w:val="42"/>
          <w:szCs w:val="42"/>
          <w:lang w:eastAsia="it-IT"/>
        </w:rPr>
        <w:t>R</w:t>
      </w:r>
      <w:r w:rsidRPr="00FD11E4">
        <w:rPr>
          <w:rFonts w:ascii="Arial" w:eastAsia="Times New Roman" w:hAnsi="Arial" w:cs="Arial"/>
          <w:color w:val="000785"/>
          <w:kern w:val="36"/>
          <w:sz w:val="42"/>
          <w:szCs w:val="42"/>
          <w:lang w:eastAsia="it-IT"/>
        </w:rPr>
        <w:t xml:space="preserve">ichiesta copia atti </w:t>
      </w:r>
      <w:proofErr w:type="gramStart"/>
      <w:r w:rsidRPr="00FD11E4">
        <w:rPr>
          <w:rFonts w:ascii="Arial" w:eastAsia="Times New Roman" w:hAnsi="Arial" w:cs="Arial"/>
          <w:color w:val="000785"/>
          <w:kern w:val="36"/>
          <w:sz w:val="42"/>
          <w:szCs w:val="42"/>
          <w:lang w:eastAsia="it-IT"/>
        </w:rPr>
        <w:t xml:space="preserve">di </w:t>
      </w:r>
      <w:proofErr w:type="gramEnd"/>
      <w:r w:rsidRPr="00FD11E4">
        <w:rPr>
          <w:rFonts w:ascii="Arial" w:eastAsia="Times New Roman" w:hAnsi="Arial" w:cs="Arial"/>
          <w:color w:val="000785"/>
          <w:kern w:val="36"/>
          <w:sz w:val="42"/>
          <w:szCs w:val="42"/>
          <w:lang w:eastAsia="it-IT"/>
        </w:rPr>
        <w:t>incidente stradale.</w:t>
      </w:r>
    </w:p>
    <w:p w:rsidR="00FD11E4" w:rsidRPr="00FD11E4" w:rsidRDefault="00FD11E4" w:rsidP="00FD11E4">
      <w:pPr>
        <w:shd w:val="clear" w:color="auto" w:fill="FFFFFF"/>
        <w:spacing w:after="120" w:line="324" w:lineRule="atLeast"/>
        <w:rPr>
          <w:rFonts w:ascii="Arial" w:eastAsia="Times New Roman" w:hAnsi="Arial" w:cs="Arial"/>
          <w:color w:val="000000"/>
          <w:lang w:eastAsia="it-IT"/>
        </w:rPr>
      </w:pPr>
    </w:p>
    <w:p w:rsidR="00FD11E4" w:rsidRPr="00FD11E4" w:rsidRDefault="00FD11E4" w:rsidP="00FD11E4">
      <w:pPr>
        <w:shd w:val="clear" w:color="auto" w:fill="FFFFFF"/>
        <w:spacing w:after="120" w:line="348" w:lineRule="atLeast"/>
        <w:jc w:val="both"/>
        <w:rPr>
          <w:rFonts w:ascii="Arial" w:eastAsia="Times New Roman" w:hAnsi="Arial" w:cs="Arial"/>
          <w:color w:val="000000"/>
          <w:lang w:eastAsia="it-IT"/>
        </w:rPr>
      </w:pPr>
      <w:proofErr w:type="gramStart"/>
      <w:r w:rsidRPr="00FD11E4">
        <w:rPr>
          <w:rFonts w:ascii="Arial" w:eastAsia="Times New Roman" w:hAnsi="Arial" w:cs="Arial"/>
          <w:color w:val="000000"/>
          <w:lang w:eastAsia="it-IT"/>
        </w:rPr>
        <w:t>Richiesta della copia del prontuario redatto in occasione del rilievo di sinistri stradali con o senza feriti, con eventuale planimetria.</w:t>
      </w:r>
      <w:proofErr w:type="gramEnd"/>
    </w:p>
    <w:p w:rsidR="00FD11E4" w:rsidRPr="00FD11E4" w:rsidRDefault="00FD11E4" w:rsidP="00FD11E4">
      <w:pPr>
        <w:shd w:val="clear" w:color="auto" w:fill="FFFFFF"/>
        <w:spacing w:after="120" w:line="348" w:lineRule="atLeast"/>
        <w:rPr>
          <w:rFonts w:ascii="Arial" w:eastAsia="Times New Roman" w:hAnsi="Arial" w:cs="Arial"/>
          <w:color w:val="000000"/>
          <w:lang w:eastAsia="it-IT"/>
        </w:rPr>
      </w:pPr>
      <w:r w:rsidRPr="00FD11E4">
        <w:rPr>
          <w:rFonts w:ascii="Arial" w:eastAsia="Times New Roman" w:hAnsi="Arial" w:cs="Arial"/>
          <w:color w:val="000000"/>
          <w:lang w:eastAsia="it-IT"/>
        </w:rPr>
        <w:t>Si possono inoltre richiedere le fotografie scattate all’atto dell’accertamento.</w:t>
      </w:r>
    </w:p>
    <w:p w:rsidR="00FD11E4" w:rsidRPr="00FD11E4" w:rsidRDefault="00FD11E4" w:rsidP="00FD11E4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FD11E4">
        <w:rPr>
          <w:rFonts w:ascii="Arial" w:eastAsia="Times New Roman" w:hAnsi="Arial" w:cs="Arial"/>
          <w:b/>
          <w:bCs/>
          <w:color w:val="000000"/>
          <w:lang w:eastAsia="it-IT"/>
        </w:rPr>
        <w:t>Chi può richiedere</w:t>
      </w:r>
    </w:p>
    <w:p w:rsidR="00FD11E4" w:rsidRPr="00FD11E4" w:rsidRDefault="00FD11E4" w:rsidP="00FD11E4">
      <w:pPr>
        <w:shd w:val="clear" w:color="auto" w:fill="F3F3F3"/>
        <w:spacing w:after="120" w:line="348" w:lineRule="atLeast"/>
        <w:jc w:val="both"/>
        <w:rPr>
          <w:rFonts w:ascii="Arial" w:eastAsia="Times New Roman" w:hAnsi="Arial" w:cs="Arial"/>
          <w:color w:val="000000"/>
          <w:lang w:eastAsia="it-IT"/>
        </w:rPr>
      </w:pPr>
      <w:r w:rsidRPr="00FD11E4">
        <w:rPr>
          <w:rFonts w:ascii="Arial" w:eastAsia="Times New Roman" w:hAnsi="Arial" w:cs="Arial"/>
          <w:color w:val="000000"/>
          <w:lang w:eastAsia="it-IT"/>
        </w:rPr>
        <w:t xml:space="preserve">Possono richiedere la copia del rapporto del sinistro stradale, i conducenti dei veicoli coinvolti nello stesso, i proprietari, le persone trasportate, le Compagnie Assicurative </w:t>
      </w:r>
      <w:proofErr w:type="gramStart"/>
      <w:r w:rsidRPr="00FD11E4">
        <w:rPr>
          <w:rFonts w:ascii="Arial" w:eastAsia="Times New Roman" w:hAnsi="Arial" w:cs="Arial"/>
          <w:color w:val="000000"/>
          <w:lang w:eastAsia="it-IT"/>
        </w:rPr>
        <w:t>ed</w:t>
      </w:r>
      <w:proofErr w:type="gramEnd"/>
      <w:r w:rsidRPr="00FD11E4">
        <w:rPr>
          <w:rFonts w:ascii="Arial" w:eastAsia="Times New Roman" w:hAnsi="Arial" w:cs="Arial"/>
          <w:color w:val="000000"/>
          <w:lang w:eastAsia="it-IT"/>
        </w:rPr>
        <w:t xml:space="preserve"> i legali o eventuali persone di fiducia dei coinvolti (muniti di apposita delega o mandato)</w:t>
      </w:r>
    </w:p>
    <w:p w:rsidR="00FD11E4" w:rsidRDefault="00FD11E4" w:rsidP="00FD11E4">
      <w:pPr>
        <w:shd w:val="clear" w:color="auto" w:fill="FFFFFF"/>
        <w:spacing w:after="120" w:line="348" w:lineRule="atLeast"/>
        <w:rPr>
          <w:rFonts w:ascii="Arial" w:eastAsia="Times New Roman" w:hAnsi="Arial" w:cs="Arial"/>
          <w:color w:val="000000"/>
          <w:lang w:eastAsia="it-IT"/>
        </w:rPr>
      </w:pPr>
    </w:p>
    <w:p w:rsidR="00FD11E4" w:rsidRDefault="00FD11E4" w:rsidP="00FD11E4">
      <w:pPr>
        <w:shd w:val="clear" w:color="auto" w:fill="FFFFFF"/>
        <w:spacing w:after="120" w:line="348" w:lineRule="atLeast"/>
        <w:rPr>
          <w:rFonts w:ascii="Arial" w:eastAsia="Times New Roman" w:hAnsi="Arial" w:cs="Arial"/>
          <w:color w:val="000000"/>
          <w:lang w:eastAsia="it-IT"/>
        </w:rPr>
      </w:pPr>
      <w:r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Dove rivolgersi</w:t>
      </w:r>
    </w:p>
    <w:p w:rsidR="00FD11E4" w:rsidRPr="00547534" w:rsidRDefault="00FD11E4" w:rsidP="00FD11E4">
      <w:pPr>
        <w:shd w:val="clear" w:color="auto" w:fill="FFFFFF"/>
        <w:spacing w:after="120" w:line="348" w:lineRule="atLeast"/>
        <w:rPr>
          <w:rFonts w:ascii="Arial" w:eastAsia="Times New Roman" w:hAnsi="Arial" w:cs="Arial"/>
          <w:color w:val="000000"/>
          <w:lang w:eastAsia="it-IT"/>
        </w:rPr>
      </w:pPr>
      <w:r w:rsidRPr="00547534">
        <w:rPr>
          <w:rFonts w:ascii="Arial" w:eastAsia="Times New Roman" w:hAnsi="Arial" w:cs="Arial"/>
          <w:color w:val="000000"/>
          <w:lang w:eastAsia="it-IT"/>
        </w:rPr>
        <w:t xml:space="preserve">Corpo di Polizia Locale </w:t>
      </w:r>
      <w:r>
        <w:rPr>
          <w:rFonts w:ascii="Arial" w:eastAsia="Times New Roman" w:hAnsi="Arial" w:cs="Arial"/>
          <w:color w:val="000000"/>
          <w:lang w:eastAsia="it-IT"/>
        </w:rPr>
        <w:t xml:space="preserve">Unione di Comuni </w:t>
      </w:r>
      <w:proofErr w:type="gramStart"/>
      <w:r>
        <w:rPr>
          <w:rFonts w:ascii="Arial" w:eastAsia="Times New Roman" w:hAnsi="Arial" w:cs="Arial"/>
          <w:color w:val="000000"/>
          <w:lang w:eastAsia="it-IT"/>
        </w:rPr>
        <w:t>del</w:t>
      </w:r>
      <w:proofErr w:type="gramEnd"/>
      <w:r>
        <w:rPr>
          <w:rFonts w:ascii="Arial" w:eastAsia="Times New Roman" w:hAnsi="Arial" w:cs="Arial"/>
          <w:color w:val="000000"/>
          <w:lang w:eastAsia="it-IT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lang w:eastAsia="it-IT"/>
        </w:rPr>
        <w:t>Marghine</w:t>
      </w:r>
      <w:proofErr w:type="spellEnd"/>
      <w:r w:rsidRPr="00547534">
        <w:rPr>
          <w:rFonts w:ascii="Arial" w:eastAsia="Times New Roman" w:hAnsi="Arial" w:cs="Arial"/>
          <w:color w:val="000000"/>
          <w:lang w:eastAsia="it-IT"/>
        </w:rPr>
        <w:br/>
        <w:t xml:space="preserve">Via </w:t>
      </w:r>
      <w:r>
        <w:rPr>
          <w:rFonts w:ascii="Arial" w:eastAsia="Times New Roman" w:hAnsi="Arial" w:cs="Arial"/>
          <w:color w:val="000000"/>
          <w:lang w:eastAsia="it-IT"/>
        </w:rPr>
        <w:t>Vittorio Emanuele n. 130 – 08012 BORTIGALI</w:t>
      </w:r>
      <w:r w:rsidRPr="00547534">
        <w:rPr>
          <w:rFonts w:ascii="Arial" w:eastAsia="Times New Roman" w:hAnsi="Arial" w:cs="Arial"/>
          <w:color w:val="000000"/>
          <w:lang w:eastAsia="it-IT"/>
        </w:rPr>
        <w:t>. </w:t>
      </w:r>
      <w:r w:rsidRPr="00547534">
        <w:rPr>
          <w:rFonts w:ascii="Arial" w:eastAsia="Times New Roman" w:hAnsi="Arial" w:cs="Arial"/>
          <w:color w:val="000000"/>
          <w:lang w:eastAsia="it-IT"/>
        </w:rPr>
        <w:br/>
      </w:r>
      <w:proofErr w:type="gramStart"/>
      <w:r w:rsidRPr="00547534">
        <w:rPr>
          <w:rFonts w:ascii="Arial" w:eastAsia="Times New Roman" w:hAnsi="Arial" w:cs="Arial"/>
          <w:color w:val="000000"/>
          <w:lang w:eastAsia="it-IT"/>
        </w:rPr>
        <w:t>Orario apertura</w:t>
      </w:r>
      <w:proofErr w:type="gramEnd"/>
      <w:r w:rsidRPr="00547534">
        <w:rPr>
          <w:rFonts w:ascii="Arial" w:eastAsia="Times New Roman" w:hAnsi="Arial" w:cs="Arial"/>
          <w:color w:val="000000"/>
          <w:lang w:eastAsia="it-IT"/>
        </w:rPr>
        <w:t xml:space="preserve"> al pubblico: dalle ore </w:t>
      </w:r>
      <w:r>
        <w:rPr>
          <w:rFonts w:ascii="Arial" w:eastAsia="Times New Roman" w:hAnsi="Arial" w:cs="Arial"/>
          <w:color w:val="000000"/>
          <w:lang w:eastAsia="it-IT"/>
        </w:rPr>
        <w:t>11.00</w:t>
      </w:r>
      <w:r w:rsidRPr="00547534">
        <w:rPr>
          <w:rFonts w:ascii="Arial" w:eastAsia="Times New Roman" w:hAnsi="Arial" w:cs="Arial"/>
          <w:color w:val="000000"/>
          <w:lang w:eastAsia="it-IT"/>
        </w:rPr>
        <w:t xml:space="preserve"> alle ore </w:t>
      </w:r>
      <w:r>
        <w:rPr>
          <w:rFonts w:ascii="Arial" w:eastAsia="Times New Roman" w:hAnsi="Arial" w:cs="Arial"/>
          <w:color w:val="000000"/>
          <w:lang w:eastAsia="it-IT"/>
        </w:rPr>
        <w:t>14.00</w:t>
      </w:r>
      <w:r w:rsidRPr="00547534">
        <w:rPr>
          <w:rFonts w:ascii="Arial" w:eastAsia="Times New Roman" w:hAnsi="Arial" w:cs="Arial"/>
          <w:color w:val="000000"/>
          <w:lang w:eastAsia="it-IT"/>
        </w:rPr>
        <w:t xml:space="preserve"> dal </w:t>
      </w:r>
      <w:proofErr w:type="spellStart"/>
      <w:r w:rsidRPr="00547534">
        <w:rPr>
          <w:rFonts w:ascii="Arial" w:eastAsia="Times New Roman" w:hAnsi="Arial" w:cs="Arial"/>
          <w:color w:val="000000"/>
          <w:lang w:eastAsia="it-IT"/>
        </w:rPr>
        <w:t>lunedi</w:t>
      </w:r>
      <w:proofErr w:type="spellEnd"/>
      <w:r w:rsidRPr="00547534">
        <w:rPr>
          <w:rFonts w:ascii="Arial" w:eastAsia="Times New Roman" w:hAnsi="Arial" w:cs="Arial"/>
          <w:color w:val="000000"/>
          <w:lang w:eastAsia="it-IT"/>
        </w:rPr>
        <w:t xml:space="preserve"> al </w:t>
      </w:r>
      <w:proofErr w:type="spellStart"/>
      <w:r w:rsidRPr="00547534">
        <w:rPr>
          <w:rFonts w:ascii="Arial" w:eastAsia="Times New Roman" w:hAnsi="Arial" w:cs="Arial"/>
          <w:color w:val="000000"/>
          <w:lang w:eastAsia="it-IT"/>
        </w:rPr>
        <w:t>venerdi</w:t>
      </w:r>
      <w:proofErr w:type="spellEnd"/>
    </w:p>
    <w:p w:rsidR="00FD11E4" w:rsidRPr="00547534" w:rsidRDefault="00FD11E4" w:rsidP="00FD11E4">
      <w:pPr>
        <w:shd w:val="clear" w:color="auto" w:fill="FFFFFF"/>
        <w:spacing w:after="120" w:line="348" w:lineRule="atLeast"/>
        <w:rPr>
          <w:rFonts w:ascii="Arial" w:eastAsia="Times New Roman" w:hAnsi="Arial" w:cs="Arial"/>
          <w:color w:val="000000"/>
          <w:lang w:eastAsia="it-IT"/>
        </w:rPr>
      </w:pPr>
      <w:r w:rsidRPr="00547534">
        <w:rPr>
          <w:rFonts w:ascii="Arial" w:eastAsia="Times New Roman" w:hAnsi="Arial" w:cs="Arial"/>
          <w:color w:val="000000"/>
          <w:lang w:eastAsia="it-IT"/>
        </w:rPr>
        <w:t>e-mail certificata: </w:t>
      </w:r>
      <w:hyperlink r:id="rId5" w:history="1">
        <w:r w:rsidRPr="00850AE1">
          <w:rPr>
            <w:rStyle w:val="Collegamentoipertestuale"/>
            <w:rFonts w:ascii="Arial" w:eastAsia="Times New Roman" w:hAnsi="Arial" w:cs="Arial"/>
            <w:lang w:eastAsia="it-IT"/>
          </w:rPr>
          <w:t>polizialocale@pec.unionemarghine.it</w:t>
        </w:r>
      </w:hyperlink>
    </w:p>
    <w:p w:rsidR="00FD11E4" w:rsidRPr="00547534" w:rsidRDefault="00FD11E4" w:rsidP="00FD11E4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547534">
        <w:rPr>
          <w:rFonts w:ascii="Arial" w:eastAsia="Times New Roman" w:hAnsi="Arial" w:cs="Arial"/>
          <w:b/>
          <w:bCs/>
          <w:color w:val="000000"/>
          <w:lang w:eastAsia="it-IT"/>
        </w:rPr>
        <w:t>Per informazioni telefonare</w:t>
      </w:r>
    </w:p>
    <w:p w:rsidR="00FD11E4" w:rsidRPr="00547534" w:rsidRDefault="00FD11E4" w:rsidP="00FD11E4">
      <w:pPr>
        <w:shd w:val="clear" w:color="auto" w:fill="F3F3F3"/>
        <w:spacing w:after="0" w:line="324" w:lineRule="atLeast"/>
        <w:rPr>
          <w:rFonts w:ascii="Arial" w:eastAsia="Times New Roman" w:hAnsi="Arial" w:cs="Arial"/>
          <w:color w:val="000000"/>
          <w:lang w:eastAsia="it-IT"/>
        </w:rPr>
      </w:pPr>
      <w:r>
        <w:rPr>
          <w:rFonts w:ascii="Arial" w:eastAsia="Times New Roman" w:hAnsi="Arial" w:cs="Arial"/>
          <w:color w:val="000000"/>
          <w:lang w:eastAsia="it-IT"/>
        </w:rPr>
        <w:t>0785/229031</w:t>
      </w:r>
    </w:p>
    <w:p w:rsidR="00FD11E4" w:rsidRPr="00547534" w:rsidRDefault="00FD11E4" w:rsidP="00FD11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547534">
        <w:rPr>
          <w:rFonts w:ascii="Arial" w:eastAsia="Times New Roman" w:hAnsi="Arial" w:cs="Arial"/>
          <w:b/>
          <w:bCs/>
          <w:color w:val="000000"/>
          <w:lang w:eastAsia="it-IT"/>
        </w:rPr>
        <w:t>Quanto costa</w:t>
      </w:r>
    </w:p>
    <w:p w:rsidR="00FD11E4" w:rsidRPr="00547534" w:rsidRDefault="00FD11E4" w:rsidP="00FD11E4">
      <w:pPr>
        <w:shd w:val="clear" w:color="auto" w:fill="FFFFFF"/>
        <w:spacing w:after="120" w:line="348" w:lineRule="atLeast"/>
        <w:rPr>
          <w:rFonts w:ascii="Arial" w:eastAsia="Times New Roman" w:hAnsi="Arial" w:cs="Arial"/>
          <w:color w:val="000000"/>
          <w:lang w:eastAsia="it-IT"/>
        </w:rPr>
      </w:pPr>
      <w:r>
        <w:rPr>
          <w:rFonts w:ascii="Arial" w:eastAsia="Times New Roman" w:hAnsi="Arial" w:cs="Arial"/>
          <w:color w:val="000000"/>
          <w:lang w:eastAsia="it-IT"/>
        </w:rPr>
        <w:t>Il servizio è gratuito</w:t>
      </w:r>
    </w:p>
    <w:p w:rsidR="00FD11E4" w:rsidRPr="00FD11E4" w:rsidRDefault="00FD11E4" w:rsidP="00FD11E4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FD11E4">
        <w:rPr>
          <w:rFonts w:ascii="Arial" w:eastAsia="Times New Roman" w:hAnsi="Arial" w:cs="Arial"/>
          <w:b/>
          <w:bCs/>
          <w:color w:val="000000"/>
          <w:lang w:eastAsia="it-IT"/>
        </w:rPr>
        <w:t>Tempi di attesa</w:t>
      </w:r>
    </w:p>
    <w:p w:rsidR="00FD11E4" w:rsidRPr="00FD11E4" w:rsidRDefault="00FD11E4" w:rsidP="00FD11E4">
      <w:pPr>
        <w:shd w:val="clear" w:color="auto" w:fill="F3F3F3"/>
        <w:spacing w:after="120" w:line="348" w:lineRule="atLeast"/>
        <w:rPr>
          <w:rFonts w:ascii="Arial" w:eastAsia="Times New Roman" w:hAnsi="Arial" w:cs="Arial"/>
          <w:color w:val="000000"/>
          <w:lang w:eastAsia="it-IT"/>
        </w:rPr>
      </w:pPr>
      <w:r w:rsidRPr="00FD11E4">
        <w:rPr>
          <w:rFonts w:ascii="Arial" w:eastAsia="Times New Roman" w:hAnsi="Arial" w:cs="Arial"/>
          <w:color w:val="000000"/>
          <w:lang w:eastAsia="it-IT"/>
        </w:rPr>
        <w:t xml:space="preserve">20 giorni, salvo sinistri stradali con dinamica </w:t>
      </w:r>
      <w:proofErr w:type="gramStart"/>
      <w:r w:rsidRPr="00FD11E4">
        <w:rPr>
          <w:rFonts w:ascii="Arial" w:eastAsia="Times New Roman" w:hAnsi="Arial" w:cs="Arial"/>
          <w:color w:val="000000"/>
          <w:lang w:eastAsia="it-IT"/>
        </w:rPr>
        <w:t>ed</w:t>
      </w:r>
      <w:proofErr w:type="gramEnd"/>
      <w:r w:rsidRPr="00FD11E4">
        <w:rPr>
          <w:rFonts w:ascii="Arial" w:eastAsia="Times New Roman" w:hAnsi="Arial" w:cs="Arial"/>
          <w:color w:val="000000"/>
          <w:lang w:eastAsia="it-IT"/>
        </w:rPr>
        <w:t xml:space="preserve"> indagini complesse</w:t>
      </w:r>
    </w:p>
    <w:p w:rsidR="00FD11E4" w:rsidRPr="00FD11E4" w:rsidRDefault="00FD11E4" w:rsidP="00FD11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FD11E4">
        <w:rPr>
          <w:rFonts w:ascii="Arial" w:eastAsia="Times New Roman" w:hAnsi="Arial" w:cs="Arial"/>
          <w:b/>
          <w:bCs/>
          <w:color w:val="000000"/>
          <w:lang w:eastAsia="it-IT"/>
        </w:rPr>
        <w:t xml:space="preserve">Come fare / </w:t>
      </w:r>
      <w:proofErr w:type="gramStart"/>
      <w:r w:rsidRPr="00FD11E4">
        <w:rPr>
          <w:rFonts w:ascii="Arial" w:eastAsia="Times New Roman" w:hAnsi="Arial" w:cs="Arial"/>
          <w:b/>
          <w:bCs/>
          <w:color w:val="000000"/>
          <w:lang w:eastAsia="it-IT"/>
        </w:rPr>
        <w:t>Cosa fare</w:t>
      </w:r>
      <w:proofErr w:type="gramEnd"/>
    </w:p>
    <w:p w:rsidR="00FD11E4" w:rsidRPr="00547534" w:rsidRDefault="00FD11E4" w:rsidP="00FD11E4">
      <w:pPr>
        <w:shd w:val="clear" w:color="auto" w:fill="FFFFFF"/>
        <w:spacing w:after="120" w:line="348" w:lineRule="atLeast"/>
        <w:rPr>
          <w:rFonts w:ascii="Arial" w:eastAsia="Times New Roman" w:hAnsi="Arial" w:cs="Arial"/>
          <w:color w:val="000000"/>
          <w:lang w:eastAsia="it-IT"/>
        </w:rPr>
      </w:pPr>
      <w:r w:rsidRPr="00FD11E4">
        <w:rPr>
          <w:rFonts w:ascii="Arial" w:eastAsia="Times New Roman" w:hAnsi="Arial" w:cs="Arial"/>
          <w:color w:val="000000"/>
          <w:lang w:eastAsia="it-IT"/>
        </w:rPr>
        <w:t xml:space="preserve">Si può presentare la richiesta tesa ad ottenere copia dell’atto o sottoscrivere la stessa, rivolgendosi direttamente al personale dell’ufficio Infortunistica negli orari di apertura (dal lunedì al venerdì dalle ore </w:t>
      </w:r>
      <w:r>
        <w:rPr>
          <w:rFonts w:ascii="Arial" w:eastAsia="Times New Roman" w:hAnsi="Arial" w:cs="Arial"/>
          <w:color w:val="000000"/>
          <w:lang w:eastAsia="it-IT"/>
        </w:rPr>
        <w:t>11,00</w:t>
      </w:r>
      <w:r w:rsidRPr="00FD11E4">
        <w:rPr>
          <w:rFonts w:ascii="Arial" w:eastAsia="Times New Roman" w:hAnsi="Arial" w:cs="Arial"/>
          <w:color w:val="000000"/>
          <w:lang w:eastAsia="it-IT"/>
        </w:rPr>
        <w:t xml:space="preserve"> alle </w:t>
      </w:r>
      <w:r>
        <w:rPr>
          <w:rFonts w:ascii="Arial" w:eastAsia="Times New Roman" w:hAnsi="Arial" w:cs="Arial"/>
          <w:color w:val="000000"/>
          <w:lang w:eastAsia="it-IT"/>
        </w:rPr>
        <w:t xml:space="preserve">14,00) oppure mediante posta elettronica </w:t>
      </w:r>
      <w:bookmarkStart w:id="0" w:name="_GoBack"/>
      <w:bookmarkEnd w:id="0"/>
      <w:r>
        <w:rPr>
          <w:rFonts w:ascii="Arial" w:eastAsia="Times New Roman" w:hAnsi="Arial" w:cs="Arial"/>
          <w:color w:val="000000"/>
          <w:lang w:eastAsia="it-IT"/>
        </w:rPr>
        <w:t xml:space="preserve">certificata all’indirizzo </w:t>
      </w:r>
      <w:hyperlink r:id="rId6" w:history="1">
        <w:r w:rsidRPr="00850AE1">
          <w:rPr>
            <w:rStyle w:val="Collegamentoipertestuale"/>
            <w:rFonts w:ascii="Arial" w:eastAsia="Times New Roman" w:hAnsi="Arial" w:cs="Arial"/>
            <w:lang w:eastAsia="it-IT"/>
          </w:rPr>
          <w:t>polizialocale@pec.unionemarghine.it</w:t>
        </w:r>
      </w:hyperlink>
    </w:p>
    <w:p w:rsidR="00FD11E4" w:rsidRPr="00FD11E4" w:rsidRDefault="00FD11E4" w:rsidP="00FD11E4">
      <w:pPr>
        <w:shd w:val="clear" w:color="auto" w:fill="FFFFFF"/>
        <w:spacing w:after="120" w:line="348" w:lineRule="atLeast"/>
        <w:jc w:val="both"/>
        <w:rPr>
          <w:rFonts w:ascii="Arial" w:eastAsia="Times New Roman" w:hAnsi="Arial" w:cs="Arial"/>
          <w:color w:val="000000"/>
          <w:lang w:eastAsia="it-IT"/>
        </w:rPr>
      </w:pPr>
    </w:p>
    <w:p w:rsidR="00FD11E4" w:rsidRPr="00FD11E4" w:rsidRDefault="00FD11E4" w:rsidP="00FD11E4">
      <w:pPr>
        <w:shd w:val="clear" w:color="auto" w:fill="FFFFFF"/>
        <w:spacing w:after="120" w:line="348" w:lineRule="atLeast"/>
        <w:jc w:val="both"/>
        <w:rPr>
          <w:rFonts w:ascii="Arial" w:eastAsia="Times New Roman" w:hAnsi="Arial" w:cs="Arial"/>
          <w:color w:val="000000"/>
          <w:lang w:eastAsia="it-IT"/>
        </w:rPr>
      </w:pPr>
      <w:r w:rsidRPr="00FD11E4">
        <w:rPr>
          <w:rFonts w:ascii="Arial" w:eastAsia="Times New Roman" w:hAnsi="Arial" w:cs="Arial"/>
          <w:color w:val="000000"/>
          <w:lang w:eastAsia="it-IT"/>
        </w:rPr>
        <w:t xml:space="preserve">Nella richiesta deve essere indicato il nome del richiedente, la data e il luogo del sinistro; per le persone diverse da quelle indicate </w:t>
      </w:r>
      <w:proofErr w:type="gramStart"/>
      <w:r w:rsidRPr="00FD11E4">
        <w:rPr>
          <w:rFonts w:ascii="Arial" w:eastAsia="Times New Roman" w:hAnsi="Arial" w:cs="Arial"/>
          <w:color w:val="000000"/>
          <w:lang w:eastAsia="it-IT"/>
        </w:rPr>
        <w:t>precedentemente</w:t>
      </w:r>
      <w:proofErr w:type="gramEnd"/>
      <w:r w:rsidRPr="00FD11E4">
        <w:rPr>
          <w:rFonts w:ascii="Arial" w:eastAsia="Times New Roman" w:hAnsi="Arial" w:cs="Arial"/>
          <w:color w:val="000000"/>
          <w:lang w:eastAsia="it-IT"/>
        </w:rPr>
        <w:t xml:space="preserve"> che intendono richiedere copia degli atti, nella domanda di accesso deve essere allegata la delega del soggetto coinvolto nel sinistro.</w:t>
      </w:r>
    </w:p>
    <w:p w:rsidR="00FD11E4" w:rsidRPr="00FD11E4" w:rsidRDefault="00FD11E4" w:rsidP="00FD11E4">
      <w:pPr>
        <w:shd w:val="clear" w:color="auto" w:fill="FFFFFF"/>
        <w:spacing w:after="120" w:line="348" w:lineRule="atLeast"/>
        <w:jc w:val="both"/>
        <w:rPr>
          <w:rFonts w:ascii="Arial" w:eastAsia="Times New Roman" w:hAnsi="Arial" w:cs="Arial"/>
          <w:color w:val="000000"/>
          <w:lang w:eastAsia="it-IT"/>
        </w:rPr>
      </w:pPr>
      <w:r w:rsidRPr="00FD11E4">
        <w:rPr>
          <w:rFonts w:ascii="Arial" w:eastAsia="Times New Roman" w:hAnsi="Arial" w:cs="Arial"/>
          <w:color w:val="000000"/>
          <w:lang w:eastAsia="it-IT"/>
        </w:rPr>
        <w:t xml:space="preserve">Sulla domanda di accesso agli atti, va indicato il numero di telefono del richiedente, per un successivo contatto </w:t>
      </w:r>
      <w:proofErr w:type="gramStart"/>
      <w:r w:rsidRPr="00FD11E4">
        <w:rPr>
          <w:rFonts w:ascii="Arial" w:eastAsia="Times New Roman" w:hAnsi="Arial" w:cs="Arial"/>
          <w:color w:val="000000"/>
          <w:lang w:eastAsia="it-IT"/>
        </w:rPr>
        <w:t>da parte del personale dell’ufficio infortunistica</w:t>
      </w:r>
      <w:proofErr w:type="gramEnd"/>
      <w:r w:rsidRPr="00FD11E4">
        <w:rPr>
          <w:rFonts w:ascii="Arial" w:eastAsia="Times New Roman" w:hAnsi="Arial" w:cs="Arial"/>
          <w:color w:val="000000"/>
          <w:lang w:eastAsia="it-IT"/>
        </w:rPr>
        <w:t xml:space="preserve"> nel momento in cui risulta terminata la pratica.</w:t>
      </w:r>
    </w:p>
    <w:p w:rsidR="00FD11E4" w:rsidRPr="00FD11E4" w:rsidRDefault="00FD11E4" w:rsidP="00FD11E4">
      <w:pPr>
        <w:shd w:val="clear" w:color="auto" w:fill="FFFFFF"/>
        <w:spacing w:after="120" w:line="348" w:lineRule="atLeast"/>
        <w:jc w:val="both"/>
        <w:rPr>
          <w:rFonts w:ascii="Arial" w:eastAsia="Times New Roman" w:hAnsi="Arial" w:cs="Arial"/>
          <w:color w:val="000000"/>
          <w:lang w:eastAsia="it-IT"/>
        </w:rPr>
      </w:pPr>
      <w:r w:rsidRPr="00FD11E4">
        <w:rPr>
          <w:rFonts w:ascii="Arial" w:eastAsia="Times New Roman" w:hAnsi="Arial" w:cs="Arial"/>
          <w:color w:val="000000"/>
          <w:lang w:eastAsia="it-IT"/>
        </w:rPr>
        <w:t xml:space="preserve">Inoltre è possibile indicare che la documentazione </w:t>
      </w:r>
      <w:proofErr w:type="gramStart"/>
      <w:r w:rsidRPr="00FD11E4">
        <w:rPr>
          <w:rFonts w:ascii="Arial" w:eastAsia="Times New Roman" w:hAnsi="Arial" w:cs="Arial"/>
          <w:color w:val="000000"/>
          <w:lang w:eastAsia="it-IT"/>
        </w:rPr>
        <w:t>venga</w:t>
      </w:r>
      <w:proofErr w:type="gramEnd"/>
      <w:r w:rsidRPr="00FD11E4">
        <w:rPr>
          <w:rFonts w:ascii="Arial" w:eastAsia="Times New Roman" w:hAnsi="Arial" w:cs="Arial"/>
          <w:color w:val="000000"/>
          <w:lang w:eastAsia="it-IT"/>
        </w:rPr>
        <w:t xml:space="preserve"> inviata tramite contrassegno postale, all’indirizzo fornito dal richiedente.</w:t>
      </w:r>
    </w:p>
    <w:p w:rsidR="00FD11E4" w:rsidRPr="00FD11E4" w:rsidRDefault="00FD11E4" w:rsidP="00FD11E4">
      <w:pPr>
        <w:shd w:val="clear" w:color="auto" w:fill="FFFFFF"/>
        <w:spacing w:after="120" w:line="348" w:lineRule="atLeast"/>
        <w:rPr>
          <w:rFonts w:ascii="Arial" w:eastAsia="Times New Roman" w:hAnsi="Arial" w:cs="Arial"/>
          <w:color w:val="000000"/>
          <w:lang w:eastAsia="it-IT"/>
        </w:rPr>
      </w:pPr>
      <w:r w:rsidRPr="00FD11E4">
        <w:rPr>
          <w:rFonts w:ascii="Arial" w:eastAsia="Times New Roman" w:hAnsi="Arial" w:cs="Arial"/>
          <w:color w:val="000000"/>
          <w:lang w:eastAsia="it-IT"/>
        </w:rPr>
        <w:lastRenderedPageBreak/>
        <w:t xml:space="preserve">Si pone in evidenza che la documentazione </w:t>
      </w:r>
      <w:proofErr w:type="gramStart"/>
      <w:r w:rsidRPr="00FD11E4">
        <w:rPr>
          <w:rFonts w:ascii="Arial" w:eastAsia="Times New Roman" w:hAnsi="Arial" w:cs="Arial"/>
          <w:color w:val="000000"/>
          <w:lang w:eastAsia="it-IT"/>
        </w:rPr>
        <w:t>relativa al</w:t>
      </w:r>
      <w:proofErr w:type="gramEnd"/>
      <w:r w:rsidRPr="00FD11E4">
        <w:rPr>
          <w:rFonts w:ascii="Arial" w:eastAsia="Times New Roman" w:hAnsi="Arial" w:cs="Arial"/>
          <w:color w:val="000000"/>
          <w:lang w:eastAsia="it-IT"/>
        </w:rPr>
        <w:t xml:space="preserve"> rilievo del sinistro stradale, non viene rilasciata via Fax o tramite posta elettronica. </w:t>
      </w:r>
    </w:p>
    <w:p w:rsidR="00FD11E4" w:rsidRPr="00FD11E4" w:rsidRDefault="00FD11E4" w:rsidP="00FD11E4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FD11E4">
        <w:rPr>
          <w:rFonts w:ascii="Arial" w:eastAsia="Times New Roman" w:hAnsi="Arial" w:cs="Arial"/>
          <w:b/>
          <w:bCs/>
          <w:color w:val="000000"/>
          <w:lang w:eastAsia="it-IT"/>
        </w:rPr>
        <w:t>Riferimenti normativi</w:t>
      </w:r>
    </w:p>
    <w:p w:rsidR="00FD11E4" w:rsidRPr="00FD11E4" w:rsidRDefault="00FD11E4" w:rsidP="00FD11E4">
      <w:pPr>
        <w:shd w:val="clear" w:color="auto" w:fill="F3F3F3"/>
        <w:spacing w:after="120" w:line="348" w:lineRule="atLeast"/>
        <w:jc w:val="both"/>
        <w:rPr>
          <w:rFonts w:ascii="Arial" w:eastAsia="Times New Roman" w:hAnsi="Arial" w:cs="Arial"/>
          <w:color w:val="000000"/>
          <w:lang w:eastAsia="it-IT"/>
        </w:rPr>
      </w:pPr>
      <w:r w:rsidRPr="00FD11E4">
        <w:rPr>
          <w:rFonts w:ascii="Arial" w:eastAsia="Times New Roman" w:hAnsi="Arial" w:cs="Arial"/>
          <w:color w:val="000000"/>
          <w:lang w:eastAsia="it-IT"/>
        </w:rPr>
        <w:t xml:space="preserve">Art </w:t>
      </w:r>
      <w:proofErr w:type="gramStart"/>
      <w:r w:rsidRPr="00FD11E4">
        <w:rPr>
          <w:rFonts w:ascii="Arial" w:eastAsia="Times New Roman" w:hAnsi="Arial" w:cs="Arial"/>
          <w:color w:val="000000"/>
          <w:lang w:eastAsia="it-IT"/>
        </w:rPr>
        <w:t>11</w:t>
      </w:r>
      <w:proofErr w:type="gramEnd"/>
      <w:r w:rsidRPr="00FD11E4">
        <w:rPr>
          <w:rFonts w:ascii="Arial" w:eastAsia="Times New Roman" w:hAnsi="Arial" w:cs="Arial"/>
          <w:color w:val="000000"/>
          <w:lang w:eastAsia="it-IT"/>
        </w:rPr>
        <w:t xml:space="preserve"> del </w:t>
      </w:r>
      <w:proofErr w:type="spellStart"/>
      <w:r w:rsidRPr="00FD11E4">
        <w:rPr>
          <w:rFonts w:ascii="Arial" w:eastAsia="Times New Roman" w:hAnsi="Arial" w:cs="Arial"/>
          <w:color w:val="000000"/>
          <w:lang w:eastAsia="it-IT"/>
        </w:rPr>
        <w:t>D.lvo</w:t>
      </w:r>
      <w:proofErr w:type="spellEnd"/>
      <w:r w:rsidRPr="00FD11E4">
        <w:rPr>
          <w:rFonts w:ascii="Arial" w:eastAsia="Times New Roman" w:hAnsi="Arial" w:cs="Arial"/>
          <w:color w:val="000000"/>
          <w:lang w:eastAsia="it-IT"/>
        </w:rPr>
        <w:t xml:space="preserve"> 30.04.1992 n° 285 (Codice della Strada) e art 21 del relativo regolamento</w:t>
      </w:r>
    </w:p>
    <w:p w:rsidR="000677B3" w:rsidRDefault="000677B3"/>
    <w:sectPr w:rsidR="000677B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11E"/>
    <w:rsid w:val="000677B3"/>
    <w:rsid w:val="00DE611E"/>
    <w:rsid w:val="00FD1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D11E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D11E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5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281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94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893488">
                  <w:marLeft w:val="0"/>
                  <w:marRight w:val="12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6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390126">
              <w:marLeft w:val="-19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57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48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8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300">
              <w:marLeft w:val="-19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8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5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33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32992">
              <w:marLeft w:val="-19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50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6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2101">
              <w:marLeft w:val="-19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0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0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459">
              <w:marLeft w:val="-19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4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40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6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936216">
              <w:marLeft w:val="-19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55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2934">
              <w:marLeft w:val="-19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54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8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polizialocale@pec.unionemarghine.it" TargetMode="External"/><Relationship Id="rId5" Type="http://schemas.openxmlformats.org/officeDocument/2006/relationships/hyperlink" Target="mailto:polizialocale@pec.unionemarghine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2013-12-23T14:03:00Z</dcterms:created>
  <dcterms:modified xsi:type="dcterms:W3CDTF">2013-12-23T14:03:00Z</dcterms:modified>
</cp:coreProperties>
</file>